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CD FCE. Nº 31/2023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Psicología Jurídica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Psicología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Interino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</wp:posOffset>
                </wp:positionH>
                <wp:positionV relativeFrom="paragraph">
                  <wp:posOffset>76200</wp:posOffset>
                </wp:positionV>
                <wp:extent cx="3513455" cy="50990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</wp:posOffset>
                </wp:positionH>
                <wp:positionV relativeFrom="paragraph">
                  <wp:posOffset>76200</wp:posOffset>
                </wp:positionV>
                <wp:extent cx="3513455" cy="50990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455" cy="509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12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Abril a las 8:30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Dirección del Departamento de Didáctica, de Política o de Psicología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 oficiará de anfitrión/administrador/moderador según la plataforma de la reunión. 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Las entrevistas se realizarán a través del Google Meet Institucional. En caso de necesidad, podrá utilizarse salas de videoconferencias alternativas (ejemplo Zoom). </w:t>
      </w:r>
    </w:p>
    <w:p w:rsidR="00000000" w:rsidDel="00000000" w:rsidP="00000000" w:rsidRDefault="00000000" w:rsidRPr="00000000" w14:paraId="0000007D">
      <w:pPr>
        <w:ind w:left="3540" w:firstLine="0"/>
        <w:jc w:val="right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Psicología Jurídica (Psicología)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3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5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aAZMmZV+/O8s3blDeACPy5XPAA==">AMUW2mV+ZI8BSZ9mkMrwkY0zSLC1XIuuB8uyiraBmpEOGXSWdkWALRApLqej+Jl8w7lJuGlVfCtewU67KLu3YET3THy+E7BOsGfGyRNrgJHy6YdW049W6NBGlWFvENTbVEF6AQ28I7B5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