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FE" w:rsidRDefault="003D7F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D7FFE" w:rsidRDefault="003D7F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D7FFE" w:rsidRDefault="00070CC2">
      <w:pPr>
        <w:ind w:left="35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Fecha: ……/……/2023</w:t>
      </w:r>
    </w:p>
    <w:p w:rsidR="003D7FFE" w:rsidRDefault="00070C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SOLICITUD DE INSCRIPCIÓN</w:t>
      </w:r>
    </w:p>
    <w:p w:rsidR="003D7FFE" w:rsidRDefault="00070C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ASPIRANTES A CUBRIR CARGOS </w:t>
      </w:r>
      <w:r>
        <w:rPr>
          <w:b/>
          <w:sz w:val="22"/>
          <w:szCs w:val="22"/>
          <w:u w:val="single"/>
        </w:rPr>
        <w:t>INTERINOS</w:t>
      </w:r>
    </w:p>
    <w:p w:rsidR="003D7FFE" w:rsidRDefault="003D7FFE">
      <w:pPr>
        <w:jc w:val="center"/>
        <w:rPr>
          <w:b/>
        </w:rPr>
      </w:pPr>
    </w:p>
    <w:tbl>
      <w:tblPr>
        <w:tblStyle w:val="a1"/>
        <w:tblW w:w="10206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"/>
        <w:gridCol w:w="2250"/>
      </w:tblGrid>
      <w:tr w:rsidR="003D7FFE">
        <w:trPr>
          <w:trHeight w:val="375"/>
        </w:trPr>
        <w:tc>
          <w:tcPr>
            <w:tcW w:w="10206" w:type="dxa"/>
            <w:gridSpan w:val="3"/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RESOLUCIÓN DEC AD REF. CD FCE. Nº 115/2023</w:t>
            </w:r>
          </w:p>
        </w:tc>
      </w:tr>
      <w:tr w:rsidR="003D7FFE">
        <w:trPr>
          <w:trHeight w:val="571"/>
        </w:trPr>
        <w:tc>
          <w:tcPr>
            <w:tcW w:w="10206" w:type="dxa"/>
            <w:gridSpan w:val="3"/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Asignatura: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Psicología Genética</w:t>
            </w: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Carrera: </w:t>
            </w:r>
            <w:r>
              <w:rPr>
                <w:rFonts w:ascii="Arial" w:eastAsia="Arial" w:hAnsi="Arial" w:cs="Arial"/>
                <w:color w:val="222222"/>
              </w:rPr>
              <w:t xml:space="preserve">Psicología </w:t>
            </w:r>
          </w:p>
          <w:p w:rsidR="003D7FFE" w:rsidRDefault="00070C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Localización: </w:t>
            </w:r>
            <w:proofErr w:type="spellStart"/>
            <w:r>
              <w:rPr>
                <w:rFonts w:ascii="Arial" w:eastAsia="Arial" w:hAnsi="Arial" w:cs="Arial"/>
              </w:rPr>
              <w:t>Cipolletti</w:t>
            </w:r>
            <w:proofErr w:type="spellEnd"/>
          </w:p>
        </w:tc>
      </w:tr>
      <w:tr w:rsidR="003D7FFE">
        <w:trPr>
          <w:trHeight w:val="500"/>
        </w:trPr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 AYP-3 Interino (10 horas semanales)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3D7FFE" w:rsidRDefault="00070C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PERIODO: </w:t>
            </w:r>
          </w:p>
          <w:p w:rsidR="003D7FFE" w:rsidRDefault="00070C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1º CUAT</w:t>
            </w:r>
          </w:p>
        </w:tc>
      </w:tr>
      <w:tr w:rsidR="003D7FFE">
        <w:trPr>
          <w:trHeight w:val="403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7FFE" w:rsidRDefault="00070CC2">
            <w:pPr>
              <w:pStyle w:val="Ttulo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I – DATOS PERSONALES</w:t>
            </w: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FFE" w:rsidRDefault="00070CC2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(En caso de mujer casada, consignar apellido de soltera) </w:t>
            </w:r>
          </w:p>
          <w:p w:rsidR="003D7FFE" w:rsidRDefault="00070CC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</w:t>
            </w:r>
          </w:p>
          <w:p w:rsidR="003D7FFE" w:rsidRDefault="003D7FF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LUGAR y FECHA DE NACIMIENTO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</w:t>
            </w: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D7FFE" w:rsidRDefault="00070CC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C.U.I.L.  N</w:t>
            </w:r>
            <w:proofErr w:type="gramStart"/>
            <w:r>
              <w:rPr>
                <w:rFonts w:ascii="Arial" w:eastAsia="Arial" w:hAnsi="Arial" w:cs="Arial"/>
                <w:b/>
              </w:rPr>
              <w:t>°: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  <w:proofErr w:type="gramEnd"/>
          </w:p>
          <w:p w:rsidR="003D7FFE" w:rsidRDefault="003D7FF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FE" w:rsidRDefault="003D7FFE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3D7FFE" w:rsidRDefault="00070CC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DOMICILIO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</w:t>
            </w:r>
            <w:proofErr w:type="gramEnd"/>
          </w:p>
          <w:p w:rsidR="003D7FFE" w:rsidRDefault="00070C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(Consignar código postal y localidad)</w:t>
            </w:r>
          </w:p>
          <w:p w:rsidR="003D7FFE" w:rsidRDefault="003D7FFE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 FIJO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</w:rPr>
              <w:t>.....................................................</w:t>
            </w:r>
            <w:r>
              <w:rPr>
                <w:rFonts w:ascii="Arial" w:eastAsia="Arial" w:hAnsi="Arial" w:cs="Arial"/>
                <w:b/>
              </w:rPr>
              <w:t>TELÉFONO CELULAR</w:t>
            </w:r>
            <w:r>
              <w:rPr>
                <w:rFonts w:ascii="Arial" w:eastAsia="Arial" w:hAnsi="Arial" w:cs="Arial"/>
              </w:rPr>
              <w:t>...........................................................</w:t>
            </w:r>
          </w:p>
          <w:p w:rsidR="003D7FFE" w:rsidRDefault="003D7FF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3D7FFE" w:rsidRDefault="003D7FFE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3D7FFE" w:rsidRDefault="00070CC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>:......................................................................................................................................................................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</w:p>
          <w:p w:rsidR="003D7FFE" w:rsidRDefault="00070CC2">
            <w:pPr>
              <w:tabs>
                <w:tab w:val="left" w:pos="4432"/>
              </w:tabs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3D7FFE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:rsidR="003D7FFE" w:rsidRDefault="00070CC2">
            <w:pPr>
              <w:pStyle w:val="Ttulo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II – TÍTULOS OBTENIDOS</w:t>
            </w:r>
          </w:p>
        </w:tc>
      </w:tr>
      <w:tr w:rsidR="003D7FFE">
        <w:trPr>
          <w:trHeight w:val="637"/>
        </w:trPr>
        <w:tc>
          <w:tcPr>
            <w:tcW w:w="10206" w:type="dxa"/>
            <w:gridSpan w:val="3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MEDIA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3D7FFE">
        <w:trPr>
          <w:trHeight w:val="561"/>
        </w:trPr>
        <w:tc>
          <w:tcPr>
            <w:tcW w:w="7956" w:type="dxa"/>
            <w:gridSpan w:val="2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:: </w:t>
            </w:r>
          </w:p>
        </w:tc>
        <w:tc>
          <w:tcPr>
            <w:tcW w:w="2250" w:type="dxa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D7FFE">
        <w:trPr>
          <w:trHeight w:val="981"/>
        </w:trPr>
        <w:tc>
          <w:tcPr>
            <w:tcW w:w="10206" w:type="dxa"/>
            <w:gridSpan w:val="3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SUPERIOR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</w:t>
            </w:r>
          </w:p>
          <w:p w:rsidR="003D7FFE" w:rsidRDefault="003D7FF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D7FFE">
        <w:trPr>
          <w:trHeight w:val="839"/>
        </w:trPr>
        <w:tc>
          <w:tcPr>
            <w:tcW w:w="7956" w:type="dxa"/>
            <w:gridSpan w:val="2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250" w:type="dxa"/>
          </w:tcPr>
          <w:p w:rsidR="003D7FFE" w:rsidRDefault="0007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Año:</w:t>
            </w:r>
          </w:p>
        </w:tc>
      </w:tr>
      <w:tr w:rsidR="003D7FFE">
        <w:trPr>
          <w:trHeight w:val="851"/>
        </w:trPr>
        <w:tc>
          <w:tcPr>
            <w:tcW w:w="10206" w:type="dxa"/>
            <w:gridSpan w:val="3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ESTUDIOS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3D7FFE">
        <w:trPr>
          <w:trHeight w:val="1024"/>
        </w:trPr>
        <w:tc>
          <w:tcPr>
            <w:tcW w:w="10206" w:type="dxa"/>
            <w:gridSpan w:val="3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Títulos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3D7FFE" w:rsidRDefault="00070CC2">
      <w:pPr>
        <w:ind w:left="3540"/>
        <w:jc w:val="right"/>
        <w:rPr>
          <w:rFonts w:ascii="Lucida Bright" w:eastAsia="Lucida Bright" w:hAnsi="Lucida Bright" w:cs="Lucida Bright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3503930" cy="500380"/>
                <wp:effectExtent l="0" t="0" r="0" b="0"/>
                <wp:wrapNone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8798" y="3534573"/>
                          <a:ext cx="3494405" cy="490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4405" h="490855" extrusionOk="0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7FFE" w:rsidRDefault="003D7FFE">
                            <w:pPr>
                              <w:textDirection w:val="btLr"/>
                            </w:pPr>
                          </w:p>
                          <w:p w:rsidR="003D7FFE" w:rsidRDefault="00070CC2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FIRMA Y ACLARACIÓN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 ………………………………….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3503930" cy="5003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3930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D7FFE" w:rsidRDefault="00070CC2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Fecha: ……/……/2023</w:t>
      </w:r>
    </w:p>
    <w:p w:rsidR="003D7FFE" w:rsidRDefault="00070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CARGOS</w:t>
      </w:r>
    </w:p>
    <w:p w:rsidR="003D7FFE" w:rsidRDefault="003D7FFE">
      <w:pPr>
        <w:jc w:val="center"/>
        <w:rPr>
          <w:b/>
        </w:rPr>
      </w:pPr>
    </w:p>
    <w:tbl>
      <w:tblPr>
        <w:tblStyle w:val="a2"/>
        <w:tblW w:w="1020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0"/>
      </w:tblGrid>
      <w:tr w:rsidR="003D7FFE">
        <w:trPr>
          <w:trHeight w:val="500"/>
        </w:trPr>
        <w:tc>
          <w:tcPr>
            <w:tcW w:w="10204" w:type="dxa"/>
            <w:gridSpan w:val="2"/>
            <w:vAlign w:val="bottom"/>
          </w:tcPr>
          <w:p w:rsidR="003D7FFE" w:rsidRDefault="00070CC2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Los datos que se consignen a continuación, poseen carácter de DECLARACIÓN JURADA.</w:t>
            </w:r>
          </w:p>
        </w:tc>
      </w:tr>
      <w:tr w:rsidR="003D7FFE">
        <w:trPr>
          <w:trHeight w:val="597"/>
        </w:trPr>
        <w:tc>
          <w:tcPr>
            <w:tcW w:w="2694" w:type="dxa"/>
            <w:tcBorders>
              <w:bottom w:val="nil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CARGOS ACTUALES </w:t>
            </w:r>
          </w:p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LA UNC.:</w:t>
            </w:r>
          </w:p>
        </w:tc>
        <w:tc>
          <w:tcPr>
            <w:tcW w:w="7510" w:type="dxa"/>
            <w:tcBorders>
              <w:bottom w:val="nil"/>
            </w:tcBorders>
            <w:vAlign w:val="bottom"/>
          </w:tcPr>
          <w:p w:rsidR="003D7FFE" w:rsidRDefault="003D7FFE">
            <w:pPr>
              <w:rPr>
                <w:rFonts w:ascii="Arial" w:eastAsia="Arial" w:hAnsi="Arial" w:cs="Arial"/>
              </w:rPr>
            </w:pPr>
          </w:p>
        </w:tc>
      </w:tr>
      <w:tr w:rsidR="003D7FFE">
        <w:trPr>
          <w:trHeight w:val="563"/>
        </w:trPr>
        <w:tc>
          <w:tcPr>
            <w:tcW w:w="2694" w:type="dxa"/>
            <w:tcBorders>
              <w:bottom w:val="nil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3D7FFE" w:rsidRDefault="00070C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</w:t>
            </w:r>
          </w:p>
        </w:tc>
      </w:tr>
      <w:tr w:rsidR="003D7FFE">
        <w:trPr>
          <w:trHeight w:val="958"/>
        </w:trPr>
        <w:tc>
          <w:tcPr>
            <w:tcW w:w="2694" w:type="dxa"/>
            <w:tcBorders>
              <w:bottom w:val="nil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</w:tc>
      </w:tr>
      <w:tr w:rsidR="003D7FFE">
        <w:trPr>
          <w:trHeight w:val="985"/>
        </w:trPr>
        <w:tc>
          <w:tcPr>
            <w:tcW w:w="2694" w:type="dxa"/>
            <w:tcBorders>
              <w:bottom w:val="nil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CARGOS EN REPARTICIÓN</w:t>
            </w:r>
          </w:p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PRIVADA O PÚBLICA: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</w:t>
            </w: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</w:tc>
      </w:tr>
      <w:tr w:rsidR="003D7FFE">
        <w:trPr>
          <w:trHeight w:val="986"/>
        </w:trPr>
        <w:tc>
          <w:tcPr>
            <w:tcW w:w="2694" w:type="dxa"/>
            <w:tcBorders>
              <w:bottom w:val="nil"/>
            </w:tcBorders>
            <w:vAlign w:val="center"/>
          </w:tcPr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3D7FFE" w:rsidRDefault="00070C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070C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  <w:p w:rsidR="003D7FFE" w:rsidRDefault="003D7FFE">
            <w:pPr>
              <w:rPr>
                <w:rFonts w:ascii="Arial" w:eastAsia="Arial" w:hAnsi="Arial" w:cs="Arial"/>
              </w:rPr>
            </w:pPr>
          </w:p>
        </w:tc>
      </w:tr>
      <w:tr w:rsidR="003D7FFE">
        <w:trPr>
          <w:trHeight w:val="668"/>
        </w:trPr>
        <w:tc>
          <w:tcPr>
            <w:tcW w:w="10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D7FFE" w:rsidRDefault="003D7F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7FFE" w:rsidRDefault="003D7F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D7FFE">
        <w:trPr>
          <w:trHeight w:val="500"/>
        </w:trPr>
        <w:tc>
          <w:tcPr>
            <w:tcW w:w="10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7FFE" w:rsidRDefault="00070C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FIRMANDO AL PIE DE LA PRESENTE DECLARO CONOCER:</w:t>
            </w:r>
          </w:p>
        </w:tc>
      </w:tr>
      <w:tr w:rsidR="003D7FFE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FE" w:rsidRDefault="00070CC2">
            <w:pPr>
              <w:ind w:left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Y HORA DE LA ENTREVISTA: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05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 Abril a las 8:30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3D7FFE">
        <w:trPr>
          <w:trHeight w:val="835"/>
        </w:trPr>
        <w:tc>
          <w:tcPr>
            <w:tcW w:w="10204" w:type="dxa"/>
            <w:gridSpan w:val="2"/>
            <w:tcBorders>
              <w:top w:val="single" w:sz="4" w:space="0" w:color="000000"/>
            </w:tcBorders>
            <w:vAlign w:val="bottom"/>
          </w:tcPr>
          <w:p w:rsidR="003D7FFE" w:rsidRDefault="003D7FFE">
            <w:pPr>
              <w:pStyle w:val="Ttulo2"/>
              <w:spacing w:line="360" w:lineRule="auto"/>
              <w:jc w:val="both"/>
              <w:rPr>
                <w:sz w:val="22"/>
                <w:szCs w:val="22"/>
              </w:rPr>
            </w:pPr>
          </w:p>
          <w:p w:rsidR="003D7FFE" w:rsidRDefault="00070CC2">
            <w:pPr>
              <w:pStyle w:val="Ttulo2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Reglamentación vigente: </w:t>
            </w:r>
            <w:r>
              <w:rPr>
                <w:sz w:val="20"/>
                <w:u w:val="single"/>
              </w:rPr>
              <w:t>Res. CD-FACE Nº 148/00</w:t>
            </w:r>
            <w:r>
              <w:rPr>
                <w:sz w:val="20"/>
              </w:rPr>
              <w:t xml:space="preserve">, llamados interinos; Res </w:t>
            </w:r>
            <w:r>
              <w:rPr>
                <w:sz w:val="20"/>
                <w:u w:val="single"/>
              </w:rPr>
              <w:t>CD-FACE N° 073/2020</w:t>
            </w:r>
            <w:r>
              <w:rPr>
                <w:sz w:val="20"/>
              </w:rPr>
              <w:t xml:space="preserve"> procedimiento transitorio y excepcional para la cobertura de cargos en la modalidad no presencial, en el</w:t>
            </w:r>
            <w:r>
              <w:rPr>
                <w:sz w:val="20"/>
              </w:rPr>
              <w:t xml:space="preserve"> contexto de ASPO; Ord. UNC Nº 691/89, designaciones interinas; Ord. UNC Nº 492/91, régimen de obligaciones docentes. Incluidos: Documentación a presentar en la entrevista y plazos</w:t>
            </w:r>
            <w:r>
              <w:rPr>
                <w:sz w:val="22"/>
                <w:szCs w:val="22"/>
              </w:rPr>
              <w:t>.</w:t>
            </w:r>
          </w:p>
        </w:tc>
      </w:tr>
      <w:tr w:rsidR="003D7FFE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FFE" w:rsidRDefault="00070C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FIRMA:                    </w:t>
            </w:r>
          </w:p>
        </w:tc>
      </w:tr>
      <w:tr w:rsidR="003D7FFE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FFE" w:rsidRDefault="00070CC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ACLARACIÓN:         ..…………………………………………………….</w:t>
            </w:r>
          </w:p>
        </w:tc>
      </w:tr>
      <w:tr w:rsidR="003D7FFE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FFE" w:rsidRDefault="00070CC2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Fecha:        ........./............/2023.-</w:t>
            </w:r>
          </w:p>
        </w:tc>
      </w:tr>
    </w:tbl>
    <w:p w:rsidR="003D7FFE" w:rsidRDefault="003D7F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3D7FFE" w:rsidRDefault="003D7FFE"/>
    <w:p w:rsidR="003D7FFE" w:rsidRPr="00847D4A" w:rsidRDefault="00070CC2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847D4A">
        <w:rPr>
          <w:rFonts w:ascii="Arial" w:eastAsia="Arial" w:hAnsi="Arial" w:cs="Arial"/>
          <w:sz w:val="21"/>
          <w:szCs w:val="21"/>
        </w:rPr>
        <w:t xml:space="preserve">Para formalizar la inscripción deberá enviar un único mail a </w:t>
      </w:r>
      <w:hyperlink r:id="rId12">
        <w:r w:rsidRPr="00847D4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interinosface@gmail.com</w:t>
        </w:r>
      </w:hyperlink>
      <w:r w:rsidRPr="00847D4A">
        <w:rPr>
          <w:rFonts w:ascii="Arial" w:eastAsia="Arial" w:hAnsi="Arial" w:cs="Arial"/>
          <w:sz w:val="21"/>
          <w:szCs w:val="21"/>
        </w:rPr>
        <w:t xml:space="preserve"> con el siguiente </w:t>
      </w:r>
      <w:r w:rsidRPr="00847D4A">
        <w:rPr>
          <w:rFonts w:ascii="Arial" w:eastAsia="Arial" w:hAnsi="Arial" w:cs="Arial"/>
          <w:b/>
          <w:sz w:val="21"/>
          <w:szCs w:val="21"/>
        </w:rPr>
        <w:t>Asunto</w:t>
      </w:r>
      <w:r w:rsidRPr="00847D4A">
        <w:rPr>
          <w:rFonts w:ascii="Arial" w:eastAsia="Arial" w:hAnsi="Arial" w:cs="Arial"/>
          <w:sz w:val="21"/>
          <w:szCs w:val="21"/>
        </w:rPr>
        <w:t>: Asignatura, Cargo, Apellido y Nombre. Y adjuntar los siguientes archivos por separado:</w:t>
      </w:r>
    </w:p>
    <w:p w:rsidR="003D7FFE" w:rsidRPr="00847D4A" w:rsidRDefault="00070CC2">
      <w:pPr>
        <w:ind w:left="720"/>
        <w:rPr>
          <w:rFonts w:ascii="Arial" w:eastAsia="Arial" w:hAnsi="Arial" w:cs="Arial"/>
          <w:sz w:val="21"/>
          <w:szCs w:val="21"/>
        </w:rPr>
      </w:pPr>
      <w:r w:rsidRPr="00847D4A">
        <w:rPr>
          <w:rFonts w:ascii="Arial" w:eastAsia="Arial" w:hAnsi="Arial" w:cs="Arial"/>
          <w:b/>
          <w:sz w:val="21"/>
          <w:szCs w:val="21"/>
        </w:rPr>
        <w:t>1)</w:t>
      </w:r>
      <w:r w:rsidRPr="00847D4A">
        <w:rPr>
          <w:rFonts w:ascii="Arial" w:eastAsia="Arial" w:hAnsi="Arial" w:cs="Arial"/>
          <w:sz w:val="21"/>
          <w:szCs w:val="21"/>
        </w:rPr>
        <w:t xml:space="preserve"> Ficha de Inscripción. </w:t>
      </w:r>
      <w:r w:rsidRPr="00847D4A">
        <w:rPr>
          <w:rFonts w:ascii="Arial" w:eastAsia="Arial" w:hAnsi="Arial" w:cs="Arial"/>
          <w:b/>
          <w:sz w:val="21"/>
          <w:szCs w:val="21"/>
        </w:rPr>
        <w:t>2)</w:t>
      </w:r>
      <w:r w:rsidRPr="00847D4A">
        <w:rPr>
          <w:rFonts w:ascii="Arial" w:eastAsia="Arial" w:hAnsi="Arial" w:cs="Arial"/>
          <w:sz w:val="21"/>
          <w:szCs w:val="21"/>
        </w:rPr>
        <w:t xml:space="preserve"> CV formato WORD y formato PDF. </w:t>
      </w:r>
      <w:r w:rsidRPr="00847D4A">
        <w:rPr>
          <w:rFonts w:ascii="Arial" w:eastAsia="Arial" w:hAnsi="Arial" w:cs="Arial"/>
          <w:b/>
          <w:sz w:val="21"/>
          <w:szCs w:val="21"/>
        </w:rPr>
        <w:t xml:space="preserve">3) </w:t>
      </w:r>
      <w:r w:rsidRPr="00847D4A">
        <w:rPr>
          <w:rFonts w:ascii="Arial" w:eastAsia="Arial" w:hAnsi="Arial" w:cs="Arial"/>
          <w:sz w:val="21"/>
          <w:szCs w:val="21"/>
        </w:rPr>
        <w:t>Documentación probatoria escaneada de ambos lados (si corresponde).</w:t>
      </w:r>
    </w:p>
    <w:p w:rsidR="003D7FFE" w:rsidRPr="00847D4A" w:rsidRDefault="00847D4A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847D4A">
        <w:rPr>
          <w:rFonts w:ascii="Arial" w:eastAsia="Arial" w:hAnsi="Arial" w:cs="Arial"/>
          <w:sz w:val="21"/>
          <w:szCs w:val="21"/>
        </w:rPr>
        <w:t xml:space="preserve">Las entrevistas se realizarán de forma </w:t>
      </w:r>
      <w:r w:rsidRPr="00847D4A">
        <w:rPr>
          <w:rFonts w:ascii="Arial" w:eastAsia="Arial" w:hAnsi="Arial" w:cs="Arial"/>
          <w:sz w:val="21"/>
          <w:szCs w:val="21"/>
          <w:u w:val="single"/>
        </w:rPr>
        <w:t>presencial o virtual</w:t>
      </w:r>
      <w:r w:rsidRPr="00847D4A">
        <w:rPr>
          <w:rFonts w:ascii="Arial" w:eastAsia="Arial" w:hAnsi="Arial" w:cs="Arial"/>
          <w:sz w:val="21"/>
          <w:szCs w:val="21"/>
        </w:rPr>
        <w:t xml:space="preserve"> según lo establezca el Departamento Académico.</w:t>
      </w:r>
    </w:p>
    <w:p w:rsidR="00847D4A" w:rsidRPr="00847D4A" w:rsidRDefault="00847D4A" w:rsidP="00847D4A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bookmarkStart w:id="1" w:name="_GoBack"/>
      <w:r w:rsidRPr="00847D4A">
        <w:rPr>
          <w:rFonts w:ascii="Arial" w:eastAsia="Arial" w:hAnsi="Arial" w:cs="Arial"/>
          <w:sz w:val="21"/>
          <w:szCs w:val="21"/>
        </w:rPr>
        <w:t>En caso de realizarse de forma virtual, l</w:t>
      </w:r>
      <w:r w:rsidRPr="00847D4A">
        <w:rPr>
          <w:rFonts w:ascii="Arial" w:eastAsia="Arial" w:hAnsi="Arial" w:cs="Arial"/>
          <w:sz w:val="21"/>
          <w:szCs w:val="21"/>
        </w:rPr>
        <w:t xml:space="preserve">a Dirección del Departamento le remitirá con veinticuatro (24) </w:t>
      </w:r>
      <w:proofErr w:type="spellStart"/>
      <w:r w:rsidRPr="00847D4A">
        <w:rPr>
          <w:rFonts w:ascii="Arial" w:eastAsia="Arial" w:hAnsi="Arial" w:cs="Arial"/>
          <w:sz w:val="21"/>
          <w:szCs w:val="21"/>
        </w:rPr>
        <w:t>hs</w:t>
      </w:r>
      <w:proofErr w:type="spellEnd"/>
      <w:r w:rsidRPr="00847D4A">
        <w:rPr>
          <w:rFonts w:ascii="Arial" w:eastAsia="Arial" w:hAnsi="Arial" w:cs="Arial"/>
          <w:sz w:val="21"/>
          <w:szCs w:val="21"/>
        </w:rPr>
        <w:t xml:space="preserve">. de anticipación, vía correo electrónico, los datos para el </w:t>
      </w:r>
      <w:r w:rsidRPr="00847D4A">
        <w:rPr>
          <w:rFonts w:ascii="Arial" w:eastAsia="Arial" w:hAnsi="Arial" w:cs="Arial"/>
          <w:b/>
          <w:sz w:val="21"/>
          <w:szCs w:val="21"/>
        </w:rPr>
        <w:t xml:space="preserve">enlace </w:t>
      </w:r>
      <w:r w:rsidRPr="00847D4A">
        <w:rPr>
          <w:rFonts w:ascii="Arial" w:eastAsia="Arial" w:hAnsi="Arial" w:cs="Arial"/>
          <w:sz w:val="21"/>
          <w:szCs w:val="21"/>
        </w:rPr>
        <w:t xml:space="preserve">y oficiará de anfitrión/administrador/moderador según la plataforma de la reunión. </w:t>
      </w:r>
      <w:r w:rsidRPr="00847D4A">
        <w:rPr>
          <w:rFonts w:ascii="Arial" w:eastAsia="Arial" w:hAnsi="Arial" w:cs="Arial"/>
          <w:sz w:val="21"/>
          <w:szCs w:val="21"/>
        </w:rPr>
        <w:t xml:space="preserve">(Google </w:t>
      </w:r>
      <w:proofErr w:type="spellStart"/>
      <w:r w:rsidRPr="00847D4A">
        <w:rPr>
          <w:rFonts w:ascii="Arial" w:eastAsia="Arial" w:hAnsi="Arial" w:cs="Arial"/>
          <w:sz w:val="21"/>
          <w:szCs w:val="21"/>
        </w:rPr>
        <w:t>Meet</w:t>
      </w:r>
      <w:proofErr w:type="spellEnd"/>
      <w:r w:rsidRPr="00847D4A">
        <w:rPr>
          <w:rFonts w:ascii="Arial" w:eastAsia="Arial" w:hAnsi="Arial" w:cs="Arial"/>
          <w:sz w:val="21"/>
          <w:szCs w:val="21"/>
        </w:rPr>
        <w:t xml:space="preserve"> Institucional / Zoom)</w:t>
      </w:r>
    </w:p>
    <w:bookmarkEnd w:id="1"/>
    <w:p w:rsidR="003D7FFE" w:rsidRPr="00847D4A" w:rsidRDefault="00847D4A" w:rsidP="00847D4A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 w:rsidRPr="00847D4A">
        <w:rPr>
          <w:rFonts w:ascii="Arial" w:eastAsia="Arial" w:hAnsi="Arial" w:cs="Arial"/>
          <w:sz w:val="21"/>
          <w:szCs w:val="21"/>
        </w:rPr>
        <w:t>En caso de realizarse de forma presencial, se informará junto a la fecha y horario, el lugar donde se sustanciará la entrevista.</w:t>
      </w:r>
    </w:p>
    <w:sectPr w:rsidR="003D7FFE" w:rsidRPr="00847D4A">
      <w:headerReference w:type="even" r:id="rId13"/>
      <w:headerReference w:type="default" r:id="rId14"/>
      <w:footerReference w:type="default" r:id="rId15"/>
      <w:pgSz w:w="11907" w:h="16840"/>
      <w:pgMar w:top="283" w:right="992" w:bottom="709" w:left="567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C2" w:rsidRDefault="00070CC2">
      <w:r>
        <w:separator/>
      </w:r>
    </w:p>
  </w:endnote>
  <w:endnote w:type="continuationSeparator" w:id="0">
    <w:p w:rsidR="00070CC2" w:rsidRDefault="000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FE" w:rsidRDefault="00070CC2">
    <w:pPr>
      <w:jc w:val="right"/>
    </w:pPr>
    <w:r>
      <w:rPr>
        <w:rFonts w:ascii="Arial" w:eastAsia="Arial" w:hAnsi="Arial" w:cs="Arial"/>
        <w:color w:val="222222"/>
        <w:sz w:val="18"/>
        <w:szCs w:val="18"/>
      </w:rPr>
      <w:t>Psicología Genética (Psicología)</w:t>
    </w:r>
    <w:r>
      <w:rPr>
        <w:rFonts w:ascii="Arial" w:eastAsia="Arial" w:hAnsi="Arial" w:cs="Arial"/>
        <w:sz w:val="18"/>
        <w:szCs w:val="18"/>
      </w:rPr>
      <w:t xml:space="preserve"> – 1 AYP-3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C2" w:rsidRDefault="00070CC2">
      <w:r>
        <w:separator/>
      </w:r>
    </w:p>
  </w:footnote>
  <w:footnote w:type="continuationSeparator" w:id="0">
    <w:p w:rsidR="00070CC2" w:rsidRDefault="000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FE" w:rsidRDefault="0007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7FFE" w:rsidRDefault="003D7F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FE" w:rsidRDefault="00070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47D4A">
      <w:rPr>
        <w:color w:val="000000"/>
      </w:rPr>
      <w:fldChar w:fldCharType="separate"/>
    </w:r>
    <w:r w:rsidR="00767A8D">
      <w:rPr>
        <w:noProof/>
        <w:color w:val="000000"/>
      </w:rPr>
      <w:t>2</w:t>
    </w:r>
    <w:r>
      <w:rPr>
        <w:color w:val="000000"/>
      </w:rPr>
      <w:fldChar w:fldCharType="end"/>
    </w:r>
  </w:p>
  <w:p w:rsidR="003D7FFE" w:rsidRDefault="00070CC2">
    <w:pPr>
      <w:ind w:left="566"/>
      <w:rPr>
        <w:b/>
        <w:color w:val="80808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.2pt;width:48.55pt;height:46.25pt;z-index:-251659264;mso-position-horizontal:absolute;mso-position-horizontal-relative:margin;mso-position-vertical:absolute;mso-position-vertical-relative:text" fillcolor="window">
          <v:imagedata r:id="rId1" o:title=""/>
          <w10:wrap anchorx="margin"/>
        </v:shape>
        <o:OLEObject Type="Embed" ProgID="Word.Picture.8" ShapeID="_x0000_s2049" DrawAspect="Content" ObjectID="_1740897972" r:id="rId2"/>
      </w:object>
    </w:r>
    <w:r>
      <w:object w:dxaOrig="1440" w:dyaOrig="1440">
        <v:shape id="_x0000_s2050" type="#_x0000_t75" style="position:absolute;left:0;text-align:left;margin-left:461.7pt;margin-top:5pt;width:40.2pt;height:40.2pt;z-index:-251658240;mso-position-horizontal:absolute;mso-position-horizontal-relative:margin;mso-position-vertical:absolute;mso-position-vertical-relative:text" fillcolor="window">
          <v:imagedata r:id="rId3" o:title=""/>
          <w10:wrap anchorx="margin"/>
        </v:shape>
        <o:OLEObject Type="Embed" ProgID="Word.Picture.8" ShapeID="_x0000_s2050" DrawAspect="Content" ObjectID="_1740897973" r:id="rId4"/>
      </w:object>
    </w:r>
  </w:p>
  <w:p w:rsidR="003D7FFE" w:rsidRDefault="00070CC2">
    <w:pPr>
      <w:ind w:left="566"/>
      <w:jc w:val="center"/>
      <w:rPr>
        <w:b/>
      </w:rPr>
    </w:pPr>
    <w:r>
      <w:rPr>
        <w:b/>
      </w:rPr>
      <w:t>UNIVERSIDAD NACIONAL DEL COMAHUE</w:t>
    </w:r>
  </w:p>
  <w:p w:rsidR="003D7FFE" w:rsidRDefault="00070CC2">
    <w:pPr>
      <w:ind w:left="566"/>
      <w:jc w:val="center"/>
      <w:rPr>
        <w:b/>
      </w:rPr>
    </w:pPr>
    <w:r>
      <w:t>Facultad de Ciencias de la Educación</w:t>
    </w:r>
  </w:p>
  <w:p w:rsidR="003D7FFE" w:rsidRDefault="00070CC2">
    <w:pPr>
      <w:pBdr>
        <w:bottom w:val="single" w:sz="12" w:space="1" w:color="000000"/>
      </w:pBdr>
      <w:ind w:left="566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Departamento Docente</w:t>
    </w:r>
  </w:p>
  <w:p w:rsidR="003D7FFE" w:rsidRDefault="00070CC2">
    <w:pPr>
      <w:ind w:left="566"/>
      <w:jc w:val="right"/>
      <w:rPr>
        <w:b/>
        <w:color w:val="808080"/>
      </w:rPr>
    </w:pP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24F"/>
    <w:multiLevelType w:val="multilevel"/>
    <w:tmpl w:val="D138E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E"/>
    <w:rsid w:val="00070CC2"/>
    <w:rsid w:val="003D7FFE"/>
    <w:rsid w:val="00767A8D"/>
    <w:rsid w:val="008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D02692"/>
  <w15:docId w15:val="{33F94BDF-24E4-4A8F-B76B-B2DEB66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84"/>
  </w:style>
  <w:style w:type="paragraph" w:styleId="Ttulo1">
    <w:name w:val="heading 1"/>
    <w:basedOn w:val="Normal"/>
    <w:next w:val="Normal"/>
    <w:qFormat/>
    <w:rsid w:val="00B35F84"/>
    <w:pPr>
      <w:keepNext/>
      <w:outlineLvl w:val="0"/>
    </w:pPr>
    <w:rPr>
      <w:b/>
      <w:color w:val="808080"/>
      <w:sz w:val="18"/>
    </w:rPr>
  </w:style>
  <w:style w:type="paragraph" w:styleId="Ttulo2">
    <w:name w:val="heading 2"/>
    <w:basedOn w:val="Normal"/>
    <w:next w:val="Normal"/>
    <w:qFormat/>
    <w:rsid w:val="00B35F8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35F84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35F84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5F84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B35F84"/>
    <w:pPr>
      <w:keepNext/>
      <w:spacing w:line="48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B35F84"/>
    <w:pPr>
      <w:keepNext/>
      <w:outlineLvl w:val="6"/>
    </w:pPr>
    <w:rPr>
      <w:b/>
      <w:color w:val="808080"/>
      <w:sz w:val="16"/>
    </w:rPr>
  </w:style>
  <w:style w:type="paragraph" w:styleId="Ttulo8">
    <w:name w:val="heading 8"/>
    <w:basedOn w:val="Normal"/>
    <w:next w:val="Normal"/>
    <w:qFormat/>
    <w:rsid w:val="00B35F84"/>
    <w:pPr>
      <w:keepNext/>
      <w:jc w:val="right"/>
      <w:outlineLvl w:val="7"/>
    </w:pPr>
    <w:rPr>
      <w:b/>
      <w:color w:val="808080"/>
    </w:rPr>
  </w:style>
  <w:style w:type="paragraph" w:styleId="Ttulo9">
    <w:name w:val="heading 9"/>
    <w:basedOn w:val="Normal"/>
    <w:next w:val="Normal"/>
    <w:qFormat/>
    <w:rsid w:val="00B35F84"/>
    <w:pPr>
      <w:keepNext/>
      <w:spacing w:line="360" w:lineRule="auto"/>
      <w:ind w:left="2832"/>
      <w:outlineLvl w:val="8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3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5233C"/>
  </w:style>
  <w:style w:type="table" w:customStyle="1" w:styleId="TableNormal0">
    <w:name w:val="Table Normal"/>
    <w:rsid w:val="00252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Textoindependiente3"/>
    <w:autoRedefine/>
    <w:rsid w:val="00B35F84"/>
    <w:pPr>
      <w:spacing w:after="0"/>
      <w:jc w:val="both"/>
    </w:pPr>
    <w:rPr>
      <w:rFonts w:ascii="Arial Narrow" w:hAnsi="Arial Narrow"/>
      <w:smallCaps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/>
    <w:rsid w:val="00B35F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019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0B0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523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2523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inosfac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GqHT9Hd+O5yhNeMcO8/Zsi6hFw==">AMUW2mVhBfwyt4EtubcnSbSqoMh0LuerkHSJAs/rejHuVyBo946vRhBr/Dl1wCNJ3pQq3HxQBG3lnCNvHPwm7CZ07OlgajN8TqDaNNXbDOfs0Pw9BwBr5m3gB6bkaRMXXCGCWTSMOHX2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obreque.d21@gmail.com</cp:lastModifiedBy>
  <cp:revision>2</cp:revision>
  <dcterms:created xsi:type="dcterms:W3CDTF">2021-02-17T13:38:00Z</dcterms:created>
  <dcterms:modified xsi:type="dcterms:W3CDTF">2023-03-21T13:00:00Z</dcterms:modified>
</cp:coreProperties>
</file>